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MURPHY ANDREW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Research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856.71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2023-12-14T15:19:08Z</dcterms:created>
  <dcterms:modified xsi:type="dcterms:W3CDTF">2023-12-14T15:19:08Z</dcterms:modified>
</cp:coreProperties>
</file>