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0001187443</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Regeneron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000-19034</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Tarrytown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10591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914-847-7000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Arthur F.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314204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103902660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 Stock 08/22/2013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w:t>
      </w:r>
      <w:r>
        <w:rPr>
          <w:sz w:val="20"/>
          <w:szCs w:val="20"/>
          <w:color w:val="auto"/>
        </w:rPr>
        <w:tab/>
      </w:r>
      <w:r>
        <w:rPr>
          <w:rFonts w:ascii="Times New Roman" w:cs="Times New Roman" w:eastAsia="Times New Roman" w:hAnsi="Times New Roman"/>
          <w:sz w:val="21"/>
          <w:szCs w:val="21"/>
          <w:color w:val="auto"/>
        </w:rPr>
        <w:t>08/22/2013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10/31/2025</w:t>
      </w:r>
    </w:p>
    <w:p>
      <w:pPr>
        <w:spacing w:after="0" w:line="623" w:lineRule="exact"/>
        <w:rPr>
          <w:sz w:val="20"/>
          <w:szCs w:val="20"/>
          <w:color w:val="auto"/>
        </w:rPr>
      </w:pPr>
    </w:p>
    <w:p>
      <w:pPr>
        <w:sectPr>
          <w:pgSz w:w="11900" w:h="16838" w:orient="portrait"/>
          <w:cols w:equalWidth="0" w:num="2">
            <w:col w:w="5380" w:space="100"/>
            <w:col w:w="57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8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Arthur F. Ryan</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2026-02-09T16:06:30Z</dcterms:created>
  <dcterms:modified xsi:type="dcterms:W3CDTF">2026-02-09T16:06:30Z</dcterms:modified>
</cp:coreProperties>
</file>