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7"/>
          </w:tcPr>
          <w:p>
            <w:pPr>
              <w:ind w:left="160"/>
              <w:spacing w:after="0"/>
              <w:rPr>
                <w:sz w:val="20"/>
                <w:szCs w:val="20"/>
                <w:color w:val="auto"/>
              </w:rPr>
            </w:pPr>
            <w:r>
              <w:rPr>
                <w:rFonts w:ascii="Arial" w:cs="Arial" w:eastAsia="Arial" w:hAnsi="Arial"/>
                <w:sz w:val="17"/>
                <w:szCs w:val="17"/>
                <w:color w:val="0000FF"/>
              </w:rPr>
              <w:t>02/23/2022</w:t>
            </w: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TARRYTOWN  NY</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10591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0" w:type="dxa"/>
            <w:vAlign w:val="bottom"/>
          </w:tcPr>
          <w:p>
            <w:pPr>
              <w:spacing w:after="0"/>
              <w:rPr>
                <w:sz w:val="11"/>
                <w:szCs w:val="11"/>
                <w:color w:val="auto"/>
              </w:rPr>
            </w:pPr>
          </w:p>
        </w:tc>
        <w:tc>
          <w:tcPr>
            <w:tcW w:w="5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0" w:type="dxa"/>
            <w:vAlign w:val="bottom"/>
            <w:gridSpan w:val="5"/>
          </w:tcPr>
          <w:p>
            <w:pPr>
              <w:ind w:left="840"/>
              <w:spacing w:after="0"/>
              <w:rPr>
                <w:sz w:val="20"/>
                <w:szCs w:val="20"/>
                <w:color w:val="auto"/>
              </w:rPr>
            </w:pPr>
            <w:r>
              <w:rPr>
                <w:rFonts w:ascii="Arial" w:cs="Arial" w:eastAsia="Arial" w:hAnsi="Arial"/>
                <w:sz w:val="17"/>
                <w:szCs w:val="17"/>
                <w:color w:val="0000FF"/>
              </w:rPr>
              <w:t>02/23/2022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ind w:left="260"/>
              <w:spacing w:after="0"/>
              <w:rPr>
                <w:sz w:val="20"/>
                <w:szCs w:val="20"/>
                <w:color w:val="auto"/>
              </w:rPr>
            </w:pPr>
            <w:r>
              <w:rPr>
                <w:rFonts w:ascii="Arial" w:cs="Arial" w:eastAsia="Arial" w:hAnsi="Arial"/>
                <w:sz w:val="17"/>
                <w:szCs w:val="17"/>
                <w:color w:val="0000FF"/>
              </w:rPr>
              <w:t>500</w:t>
            </w:r>
          </w:p>
        </w:tc>
        <w:tc>
          <w:tcPr>
            <w:tcW w:w="4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5"/>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608.68</w:t>
            </w: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7"/>
                <w:szCs w:val="17"/>
                <w:color w:val="0000FF"/>
              </w:rPr>
              <w:t>7,162</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7"/>
                <w:szCs w:val="17"/>
                <w:color w:val="0000FF"/>
              </w:rPr>
              <w:t>1,082</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5,000</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56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/s/**Michael S. Brown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02/24/2022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2022-02-24T15:13:03Z</dcterms:created>
  <dcterms:modified xsi:type="dcterms:W3CDTF">2022-02-24T15:13:03Z</dcterms:modified>
</cp:coreProperties>
</file>