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8033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03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Van Plew Daniel P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General Mgr,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270.43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51,931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18,397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617.68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33,534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606.5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33,290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762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607.21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32,528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697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608.5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31,831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609.25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31,631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610.81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31,531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611.57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31,131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612.45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30,231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613.34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28,631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614.33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27,511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615.22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27,231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616.27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26,931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1,048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1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270.43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12/13/2023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244 shares of Company stock on August 10, 2021 at prices ranging from $606.32 to $606.62. Upon request by the Commission staff, the Company, or a security holder of the Company, the reporting person will provide full information regarding the number of shares sold by the reporting person on August 10,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762 shares of Company stock on August 10, 2021 at prices ranging from $607.00 to $607.84. Upon request by the Commission staff, the Company, or a security holder of the Company, the reporting person will provide full information regarding the number of shares sold by the reporting person on August 10,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697 shares of Company stock on August 10, 2021 at prices ranging from $608.17 to $608.61. Upon request by the Commission staff, the Company, or a security holder of the Company, the reporting person will provide full information regarding the number of shares sold by the reporting person on August 10,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August 10, 2021 at prices ranging from $609.21 to $609.29. Upon request by the Commission staff, the Company, or a security holder of the Company, the reporting person will provide full information regarding the number of shares sold by the reporting person on August 10,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August 10, 2021 at prices ranging from $611.22 to $611.85. Upon request by the Commission staff, the Company, or a security holder of the Company, the reporting person will provide full information regarding the number of shares sold by the reporting person on August 10,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900 shares of Company stock on August 10, 2021 at prices ranging from $612.03 to $612.85. Upon request by the Commission staff, the Company, or a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holder of the Company, the reporting person will provide full information regarding the number of shares sold by the reporting person on August 10, 2021 at each separate price.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1,600 shares of Company stock on August 10, 2021 at prices ranging from $613.07 to $613.78. Upon request by the Commission staff, the Company, or a security holder of the Company, the reporting person will provide full information regarding the number of shares sold by the reporting person on August 10,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1,120 shares of Company stock on August 10, 2021 at prices ranging from $614.08 to $614.84. Upon request by the Commission staff, the Company, or a security holder of the Company, the reporting person will provide full information regarding the number of shares sold by the reporting person on August 10,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80" w:firstLine="2"/>
        <w:spacing w:after="0" w:line="290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280 shares of Company stock on August 10, 2021 at prices ranging from $615.00 to $615.45. Upon request by the Commission staff, the Company, or a security holder of the Company, the reporting person will provide full information regarding the number of shares sold by the reporting person on August 10,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20" w:firstLine="2"/>
        <w:spacing w:after="0" w:line="290" w:lineRule="auto"/>
        <w:tabs>
          <w:tab w:leader="none" w:pos="19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August 10, 2021 at prices ranging from $616.01 to $616.51. Upon request by the Commission staff, the Company, or a security holder of the Company, the reporting person will provide full information regarding the number of shares sold by the reporting person on August 10,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/s/**Daniel P. Van Plew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08/10/2021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440" w:firstLine="2"/>
        <w:spacing w:after="0" w:line="334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31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7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2021-08-10T16:56:41Z</dcterms:created>
  <dcterms:modified xsi:type="dcterms:W3CDTF">2021-08-10T16:56:41Z</dcterms:modified>
</cp:coreProperties>
</file>