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12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POON CHRISTINE 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gridSpan w:val="3"/>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gridSpan w:val="3"/>
            <w:vMerge w:val="continue"/>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52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5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4"/>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01/03/2023</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7"/>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3"/>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7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5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01/03/2023</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165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2,037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20"/>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725.89</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01/03/2023</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1,929</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01/03/2033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1,929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1,929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/s/**Christine A. Poon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01/05/2023</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9014"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2023-01-05T15:23:33Z</dcterms:created>
  <dcterms:modified xsi:type="dcterms:W3CDTF">2023-01-05T15:23:33Z</dcterms:modified>
</cp:coreProperties>
</file>