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MURPHY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381.92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64,833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12,853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754.58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51,980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753.76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51,974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755.91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51,939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757.68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51,923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758.16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51,899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759.96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51,885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760.65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51,811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761.36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51,784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762.57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51,729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763.76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51,704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764.4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51,485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765.39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51,214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766.47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50,935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767.39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50,743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768.33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50,638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769.3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50,511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770.2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50,499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771.56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50,216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772.56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773.4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49,781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774.48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49,660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775.46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49,284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776.31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49,218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777.76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49,180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778.64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48,726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779.59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48,346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780.63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47,883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781.47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47,833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4,414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25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381.92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Disposition/acquisition made pursuant to a plan intended to comply with Rule 10b5-1(c) adopted on May 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volume-weighted average price of sales of 14 shares of Company stock on October 14, 2026 at prices ranging from $759.94 to $759.96.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volume-weighted average price of sales of 74 shares of Company stock on October 14, 2026 at prices ranging from $760.28 to $760.94.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volume-weighted average price of sales of 27 shares of Company stock on October 14, 2026 at prices ranging from $761.01 to $761.68.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volume-weighted average price of sales of 25 shares of Company stock on October 14, 2026 at prices ranging from $763.62 to $763.94.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volume-weighted average price of sales of 219 shares of Company stock on October 14, 2026 at prices ranging from $764.04 to $764.82.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volume-weighted average price of sales of 271 shares of Company stock on October 14, 2026 at prices ranging from $765.11 to $765.78.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Represents volume-weighted average price of sales of 279 shares of Company stock on October 14, 2026 at prices ranging from $766.00 to $766.95.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Represents volume-weighted average price of sales of 192 shares of Company stock on October 14, 2026 at prices ranging from $767.10 to $767.82.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Represents volume-weighted average price of sales of 105 shares of Company stock on October 14, 2026 at prices ranging from $768.15 to $768.59.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Represents volume-weighted average price of sales of 127 shares of Company stock on October 14, 2026 at prices ranging from $769.15 to $769.93.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Represents volume-weighted average price of sales of 283 shares of Company stock on October 14, 2026 at prices ranging from $771.04 to $771.95.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Represents volume-weighted average price of sales of 211 shares of Company stock on October 14, 2026 at prices ranging from $772.06 to $772.74.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Represents volume-weighted average price of sales of 224 shares of Company stock on October 14, 2026 at prices ranging from $773.14 to $773.84.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Represents volume-weighted average price of sales of 121 shares of Company stock on October 14, 2026 at prices ranging from $774.11 to $774.85.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Represents volume-weighted average price of sales of 376 shares of Company stock on October 14, 2026 at prices ranging from $775.14 to $775.92.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Represents volume-weighted average price of sales of 66 shares of Company stock on October 14, 2026 at prices ranging from $776.00 to $776.98.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Represents volume-weighted average price of sales of 38 shares of Company stock on October 14, 2026 at prices ranging from $777.51 to $777.92.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Represents volume-weighted average price of sales of 454 shares of Company stock on October 14, 2026 at prices ranging from $778.05 to $778.99.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Represents volume-weighted average price of sales of 380 shares of Company stock on October 14, 2026 at prices ranging from $779.00 to $779.97.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Represents volume-weighted average price of sales of 463 shares of Company stock on October 14, 2026 at prices ranging from $780.06 to $780.89.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Represents volume-weighted average price of sales of 50 shares of Company stock on October 14, 2026 at prices ranging from $781.05 to $781.84. Upon request by the Commission staff, the Company, or a security holder of the Company, the reporting person will provide full information regarding the number of shares sold by the reporting person on October 14, 2026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The stock option award vested in four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Murphy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96226" TargetMode="External"/><Relationship Id="rId5" Type="http://schemas.openxmlformats.org/officeDocument/2006/relationships/hyperlink" Target="http://www.sec.gov/cgi-bin/browse-edgar?action=getcompany&amp;CIK=00008725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2222</Words>
  <Characters>11519</Characters>
  <CharactersWithSpaces>13412</CharactersWithSpaces>
  <Paragraphs>357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