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3,156,857.64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3,359,562.56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3,359,562.56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3,359,562.56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3,359,562.56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Old Saw Mill River Road,Tarrytown,NY,USA,10591-6707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3359562.56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3359562.56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COMMON STOCK of REGENERON PHARMACEUTICALS INC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2025-08-06T11:13:57Z</dcterms:created>
  <dcterms:modified xsi:type="dcterms:W3CDTF">2025-08-06T11:13:57Z</dcterms:modified>
</cp:coreProperties>
</file>