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us75886f1075_012524.txt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75886F107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7824297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8629707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8629707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8.1%</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TARRYTOWN NY 10591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8629707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7824297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8629707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REGENERON PHARMACEUTICALS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REGENERON PHARMACEUTICALS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Deutschland AG</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312" w:right="1440" w:bottom="133"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2024-01-25T16:09:26Z</dcterms:created>
  <dcterms:modified xsi:type="dcterms:W3CDTF">2024-01-25T16:09:26Z</dcterms:modified>
</cp:coreProperties>
</file>