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4916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491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9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9"/>
                </w:rPr>
                <w:t>Aberman Michael S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Strategy and Investor Relat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08/18/2014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6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52.03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24,350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1,296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351.06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23,054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08/18/2014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351.06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19,211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08/19/2014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3,611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350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15,600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08/18/2014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8,750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12/16/2021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8,750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/s/**Michael S. Aberman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08/19/2014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7767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2019-12-18T09:56:53Z</dcterms:created>
  <dcterms:modified xsi:type="dcterms:W3CDTF">2019-12-18T09:56:53Z</dcterms:modified>
</cp:coreProperties>
</file>