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0001663758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097"/>
        <w:gridCol w:w="5108"/>
      </w:tblGrid>
      <w:tr>
        <w:trPr/>
        <w:tc>
          <w:tcPr>
            <w:tcW w:w="5097" w:type="dxa"/>
            <w:tcBorders/>
            <w:vAlign w:val="center"/>
          </w:tcPr>
          <w:p>
            <w:pPr>
              <w:pStyle w:val="TableContents"/>
              <w:bidi w:val="0"/>
              <w:spacing w:before="0" w:after="283"/>
              <w:jc w:val="left"/>
              <w:rPr/>
            </w:pPr>
            <w:r>
              <w:rPr/>
              <w:t>Name of Issuer</w:t>
            </w:r>
          </w:p>
        </w:tc>
        <w:tc>
          <w:tcPr>
            <w:tcW w:w="5108" w:type="dxa"/>
            <w:tcBorders/>
            <w:vAlign w:val="center"/>
          </w:tcPr>
          <w:p>
            <w:pPr>
              <w:pStyle w:val="TableContents"/>
              <w:bidi w:val="0"/>
              <w:spacing w:before="0" w:after="0"/>
              <w:jc w:val="left"/>
              <w:rPr/>
            </w:pPr>
            <w:r>
              <w:rPr/>
              <w:t>REGENERON PHARMACEUTICALS, INC.</w:t>
            </w:r>
          </w:p>
        </w:tc>
      </w:tr>
      <w:tr>
        <w:trPr/>
        <w:tc>
          <w:tcPr>
            <w:tcW w:w="5097" w:type="dxa"/>
            <w:tcBorders/>
            <w:vAlign w:val="center"/>
          </w:tcPr>
          <w:p>
            <w:pPr>
              <w:pStyle w:val="TableContents"/>
              <w:bidi w:val="0"/>
              <w:spacing w:before="0" w:after="283"/>
              <w:jc w:val="left"/>
              <w:rPr/>
            </w:pPr>
            <w:r>
              <w:rPr/>
              <w:t>SEC File Number</w:t>
            </w:r>
          </w:p>
        </w:tc>
        <w:tc>
          <w:tcPr>
            <w:tcW w:w="5108" w:type="dxa"/>
            <w:tcBorders/>
            <w:vAlign w:val="center"/>
          </w:tcPr>
          <w:p>
            <w:pPr>
              <w:pStyle w:val="TableContents"/>
              <w:bidi w:val="0"/>
              <w:spacing w:before="0" w:after="0"/>
              <w:jc w:val="left"/>
              <w:rPr/>
            </w:pPr>
            <w:r>
              <w:rPr/>
              <w:t>000-19034</w:t>
            </w:r>
          </w:p>
        </w:tc>
      </w:tr>
      <w:tr>
        <w:trPr/>
        <w:tc>
          <w:tcPr>
            <w:tcW w:w="5097" w:type="dxa"/>
            <w:tcBorders/>
            <w:vAlign w:val="center"/>
          </w:tcPr>
          <w:p>
            <w:pPr>
              <w:pStyle w:val="TableContents"/>
              <w:bidi w:val="0"/>
              <w:spacing w:before="0" w:after="283"/>
              <w:jc w:val="left"/>
              <w:rPr/>
            </w:pPr>
            <w:r>
              <w:rPr/>
              <w:t>Address of Issuer</w:t>
            </w:r>
          </w:p>
        </w:tc>
        <w:tc>
          <w:tcPr>
            <w:tcW w:w="5108" w:type="dxa"/>
            <w:tcBorders/>
            <w:vAlign w:val="center"/>
          </w:tcPr>
          <w:p>
            <w:pPr>
              <w:pStyle w:val="TableContents"/>
              <w:bidi w:val="0"/>
              <w:spacing w:before="0" w:after="0"/>
              <w:jc w:val="left"/>
              <w:rPr/>
            </w:pPr>
            <w:r>
              <w:rPr/>
              <w:t>777 Old Saw Mill River Road</w:t>
              <w:br/>
              <w:t>Tarrytown</w:t>
              <w:br/>
              <w:t xml:space="preserve">NEW YORK </w:t>
              <w:br/>
              <w:t>10591-6707</w:t>
            </w:r>
          </w:p>
        </w:tc>
      </w:tr>
      <w:tr>
        <w:trPr/>
        <w:tc>
          <w:tcPr>
            <w:tcW w:w="5097" w:type="dxa"/>
            <w:tcBorders/>
            <w:vAlign w:val="center"/>
          </w:tcPr>
          <w:p>
            <w:pPr>
              <w:pStyle w:val="TableContents"/>
              <w:bidi w:val="0"/>
              <w:spacing w:before="0" w:after="283"/>
              <w:jc w:val="left"/>
              <w:rPr/>
            </w:pPr>
            <w:r>
              <w:rPr/>
              <w:t>Phone</w:t>
            </w:r>
          </w:p>
        </w:tc>
        <w:tc>
          <w:tcPr>
            <w:tcW w:w="5108" w:type="dxa"/>
            <w:tcBorders/>
            <w:vAlign w:val="center"/>
          </w:tcPr>
          <w:p>
            <w:pPr>
              <w:pStyle w:val="TableContents"/>
              <w:bidi w:val="0"/>
              <w:spacing w:before="0" w:after="0"/>
              <w:jc w:val="left"/>
              <w:rPr/>
            </w:pPr>
            <w:r>
              <w:rPr/>
              <w:t>(914) 847-7000</w:t>
            </w:r>
          </w:p>
        </w:tc>
      </w:tr>
      <w:tr>
        <w:trPr/>
        <w:tc>
          <w:tcPr>
            <w:tcW w:w="5097" w:type="dxa"/>
            <w:tcBorders/>
            <w:vAlign w:val="center"/>
          </w:tcPr>
          <w:p>
            <w:pPr>
              <w:pStyle w:val="TableContents"/>
              <w:bidi w:val="0"/>
              <w:spacing w:before="0" w:after="283"/>
              <w:jc w:val="left"/>
              <w:rPr/>
            </w:pPr>
            <w:r>
              <w:rPr/>
              <w:t>Name of Person for Whose Account the Securities are To Be Sold</w:t>
            </w:r>
          </w:p>
        </w:tc>
        <w:tc>
          <w:tcPr>
            <w:tcW w:w="5108" w:type="dxa"/>
            <w:tcBorders/>
            <w:vAlign w:val="center"/>
          </w:tcPr>
          <w:p>
            <w:pPr>
              <w:pStyle w:val="TableContents"/>
              <w:bidi w:val="0"/>
              <w:spacing w:before="0" w:after="0"/>
              <w:jc w:val="left"/>
              <w:rPr/>
            </w:pPr>
            <w:r>
              <w:rPr/>
              <w:t>MARION E MCCOURT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097" w:type="dxa"/>
            <w:tcBorders/>
            <w:vAlign w:val="center"/>
          </w:tcPr>
          <w:p>
            <w:pPr>
              <w:pStyle w:val="TableContents"/>
              <w:bidi w:val="0"/>
              <w:spacing w:before="0" w:after="283"/>
              <w:jc w:val="left"/>
              <w:rPr/>
            </w:pPr>
            <w:r>
              <w:rPr/>
              <w:t>Relationship to Issuer</w:t>
            </w:r>
          </w:p>
        </w:tc>
        <w:tc>
          <w:tcPr>
            <w:tcW w:w="510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358</w:t>
            </w:r>
          </w:p>
        </w:tc>
        <w:tc>
          <w:tcPr>
            <w:tcW w:w="1381" w:type="dxa"/>
            <w:tcBorders/>
            <w:vAlign w:val="center"/>
          </w:tcPr>
          <w:p>
            <w:pPr>
              <w:pStyle w:val="TableContents"/>
              <w:bidi w:val="0"/>
              <w:spacing w:before="0" w:after="283"/>
              <w:jc w:val="left"/>
              <w:rPr/>
            </w:pPr>
            <w:r>
              <w:rPr/>
              <w:t>346365.00</w:t>
            </w:r>
          </w:p>
        </w:tc>
        <w:tc>
          <w:tcPr>
            <w:tcW w:w="1556" w:type="dxa"/>
            <w:tcBorders/>
            <w:vAlign w:val="center"/>
          </w:tcPr>
          <w:p>
            <w:pPr>
              <w:pStyle w:val="TableContents"/>
              <w:bidi w:val="0"/>
              <w:spacing w:before="0" w:after="283"/>
              <w:jc w:val="left"/>
              <w:rPr/>
            </w:pPr>
            <w:r>
              <w:rPr/>
              <w:t>107943750</w:t>
            </w:r>
          </w:p>
        </w:tc>
        <w:tc>
          <w:tcPr>
            <w:tcW w:w="1569" w:type="dxa"/>
            <w:tcBorders/>
            <w:vAlign w:val="center"/>
          </w:tcPr>
          <w:p>
            <w:pPr>
              <w:pStyle w:val="TableContents"/>
              <w:bidi w:val="0"/>
              <w:spacing w:before="0" w:after="283"/>
              <w:jc w:val="left"/>
              <w:rPr/>
            </w:pPr>
            <w:r>
              <w:rPr/>
              <w:t>03/01/2024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40"/>
        <w:gridCol w:w="1111"/>
        <w:gridCol w:w="1445"/>
        <w:gridCol w:w="1164"/>
        <w:gridCol w:w="519"/>
        <w:gridCol w:w="1111"/>
        <w:gridCol w:w="1161"/>
        <w:gridCol w:w="1052"/>
        <w:gridCol w:w="1302"/>
      </w:tblGrid>
      <w:tr>
        <w:trPr/>
        <w:tc>
          <w:tcPr>
            <w:tcW w:w="1340" w:type="dxa"/>
            <w:tcBorders/>
            <w:vAlign w:val="center"/>
          </w:tcPr>
          <w:p>
            <w:pPr>
              <w:pStyle w:val="TableHeading"/>
              <w:suppressLineNumbers/>
              <w:bidi w:val="0"/>
              <w:spacing w:before="0" w:after="283"/>
              <w:jc w:val="center"/>
              <w:rPr/>
            </w:pPr>
            <w:r>
              <w:rPr/>
              <w:t>Title of the Class</w:t>
            </w:r>
          </w:p>
        </w:tc>
        <w:tc>
          <w:tcPr>
            <w:tcW w:w="1111" w:type="dxa"/>
            <w:tcBorders/>
            <w:vAlign w:val="center"/>
          </w:tcPr>
          <w:p>
            <w:pPr>
              <w:pStyle w:val="TableHeading"/>
              <w:suppressLineNumbers/>
              <w:bidi w:val="0"/>
              <w:spacing w:before="0" w:after="283"/>
              <w:jc w:val="center"/>
              <w:rPr/>
            </w:pPr>
            <w:r>
              <w:rPr/>
              <w:t>Date you Acquired</w:t>
            </w:r>
          </w:p>
        </w:tc>
        <w:tc>
          <w:tcPr>
            <w:tcW w:w="1445" w:type="dxa"/>
            <w:tcBorders/>
            <w:vAlign w:val="center"/>
          </w:tcPr>
          <w:p>
            <w:pPr>
              <w:pStyle w:val="TableHeading"/>
              <w:suppressLineNumbers/>
              <w:bidi w:val="0"/>
              <w:spacing w:before="0" w:after="283"/>
              <w:jc w:val="center"/>
              <w:rPr/>
            </w:pPr>
            <w:r>
              <w:rPr/>
              <w:t>Nature of Acquisition Transaction</w:t>
            </w:r>
          </w:p>
        </w:tc>
        <w:tc>
          <w:tcPr>
            <w:tcW w:w="1164" w:type="dxa"/>
            <w:tcBorders/>
            <w:vAlign w:val="center"/>
          </w:tcPr>
          <w:p>
            <w:pPr>
              <w:pStyle w:val="TableHeading"/>
              <w:suppressLineNumbers/>
              <w:bidi w:val="0"/>
              <w:spacing w:before="0" w:after="283"/>
              <w:jc w:val="center"/>
              <w:rPr/>
            </w:pPr>
            <w:r>
              <w:rPr/>
              <w:t>Name of Person from Whom Acquired</w:t>
            </w:r>
          </w:p>
        </w:tc>
        <w:tc>
          <w:tcPr>
            <w:tcW w:w="519" w:type="dxa"/>
            <w:tcBorders/>
            <w:vAlign w:val="center"/>
          </w:tcPr>
          <w:p>
            <w:pPr>
              <w:pStyle w:val="TableHeading"/>
              <w:suppressLineNumbers/>
              <w:bidi w:val="0"/>
              <w:spacing w:before="0" w:after="283"/>
              <w:jc w:val="center"/>
              <w:rPr/>
            </w:pPr>
            <w:r>
              <w:rPr/>
              <w:t>Is this a Gift?</w:t>
            </w:r>
          </w:p>
        </w:tc>
        <w:tc>
          <w:tcPr>
            <w:tcW w:w="1111" w:type="dxa"/>
            <w:tcBorders/>
            <w:vAlign w:val="center"/>
          </w:tcPr>
          <w:p>
            <w:pPr>
              <w:pStyle w:val="TableHeading"/>
              <w:suppressLineNumbers/>
              <w:bidi w:val="0"/>
              <w:spacing w:before="0" w:after="283"/>
              <w:jc w:val="center"/>
              <w:rPr/>
            </w:pPr>
            <w:r>
              <w:rPr/>
              <w:t>Date Donor Acquired</w:t>
            </w:r>
          </w:p>
        </w:tc>
        <w:tc>
          <w:tcPr>
            <w:tcW w:w="1161" w:type="dxa"/>
            <w:tcBorders/>
            <w:vAlign w:val="center"/>
          </w:tcPr>
          <w:p>
            <w:pPr>
              <w:pStyle w:val="TableHeading"/>
              <w:suppressLineNumbers/>
              <w:bidi w:val="0"/>
              <w:spacing w:before="0" w:after="283"/>
              <w:jc w:val="center"/>
              <w:rPr/>
            </w:pPr>
            <w:r>
              <w:rPr/>
              <w:t>Amount of Securities Acquired</w:t>
            </w:r>
          </w:p>
        </w:tc>
        <w:tc>
          <w:tcPr>
            <w:tcW w:w="1052" w:type="dxa"/>
            <w:tcBorders/>
            <w:vAlign w:val="center"/>
          </w:tcPr>
          <w:p>
            <w:pPr>
              <w:pStyle w:val="TableHeading"/>
              <w:suppressLineNumbers/>
              <w:bidi w:val="0"/>
              <w:spacing w:before="0" w:after="283"/>
              <w:jc w:val="center"/>
              <w:rPr/>
            </w:pPr>
            <w:r>
              <w:rPr/>
              <w:t>Date of Payment</w:t>
            </w:r>
          </w:p>
        </w:tc>
        <w:tc>
          <w:tcPr>
            <w:tcW w:w="130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40" w:type="dxa"/>
            <w:tcBorders/>
            <w:vAlign w:val="center"/>
          </w:tcPr>
          <w:p>
            <w:pPr>
              <w:pStyle w:val="TableContents"/>
              <w:bidi w:val="0"/>
              <w:spacing w:before="0" w:after="283"/>
              <w:jc w:val="left"/>
              <w:rPr/>
            </w:pPr>
            <w:r>
              <w:rPr/>
              <w:t>COMMON</w:t>
            </w:r>
          </w:p>
        </w:tc>
        <w:tc>
          <w:tcPr>
            <w:tcW w:w="1111" w:type="dxa"/>
            <w:tcBorders/>
            <w:vAlign w:val="center"/>
          </w:tcPr>
          <w:p>
            <w:pPr>
              <w:pStyle w:val="TableContents"/>
              <w:bidi w:val="0"/>
              <w:spacing w:before="0" w:after="283"/>
              <w:jc w:val="left"/>
              <w:rPr/>
            </w:pPr>
            <w:r>
              <w:rPr/>
              <w:t>12/11/2023</w:t>
            </w:r>
          </w:p>
        </w:tc>
        <w:tc>
          <w:tcPr>
            <w:tcW w:w="1445" w:type="dxa"/>
            <w:tcBorders/>
            <w:vAlign w:val="center"/>
          </w:tcPr>
          <w:p>
            <w:pPr>
              <w:pStyle w:val="TableContents"/>
              <w:bidi w:val="0"/>
              <w:spacing w:before="0" w:after="283"/>
              <w:jc w:val="left"/>
              <w:rPr/>
            </w:pPr>
            <w:r>
              <w:rPr/>
              <w:t>Restricted Stock</w:t>
            </w:r>
          </w:p>
        </w:tc>
        <w:tc>
          <w:tcPr>
            <w:tcW w:w="1164" w:type="dxa"/>
            <w:tcBorders/>
            <w:vAlign w:val="center"/>
          </w:tcPr>
          <w:p>
            <w:pPr>
              <w:pStyle w:val="TableContents"/>
              <w:bidi w:val="0"/>
              <w:spacing w:before="0" w:after="283"/>
              <w:jc w:val="left"/>
              <w:rPr/>
            </w:pPr>
            <w:r>
              <w:rPr/>
              <w:t>ISSUER</w:t>
            </w:r>
          </w:p>
        </w:tc>
        <w:tc>
          <w:tcPr>
            <w:tcW w:w="519"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pPr>
            <w:r>
              <w:rPr/>
              <w:t>358</w:t>
            </w:r>
          </w:p>
        </w:tc>
        <w:tc>
          <w:tcPr>
            <w:tcW w:w="1052" w:type="dxa"/>
            <w:tcBorders/>
            <w:vAlign w:val="center"/>
          </w:tcPr>
          <w:p>
            <w:pPr>
              <w:pStyle w:val="TableContents"/>
              <w:bidi w:val="0"/>
              <w:spacing w:before="0" w:after="283"/>
              <w:jc w:val="left"/>
              <w:rPr/>
            </w:pPr>
            <w:r>
              <w:rPr/>
              <w:t>12/11/2023</w:t>
            </w:r>
          </w:p>
        </w:tc>
        <w:tc>
          <w:tcPr>
            <w:tcW w:w="130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79"/>
        <w:gridCol w:w="2894"/>
        <w:gridCol w:w="936"/>
        <w:gridCol w:w="1550"/>
        <w:gridCol w:w="1746"/>
      </w:tblGrid>
      <w:tr>
        <w:trPr/>
        <w:tc>
          <w:tcPr>
            <w:tcW w:w="3079" w:type="dxa"/>
            <w:tcBorders/>
            <w:vAlign w:val="center"/>
          </w:tcPr>
          <w:p>
            <w:pPr>
              <w:pStyle w:val="TableHeading"/>
              <w:suppressLineNumbers/>
              <w:bidi w:val="0"/>
              <w:spacing w:before="0" w:after="283"/>
              <w:jc w:val="center"/>
              <w:rPr/>
            </w:pPr>
            <w:r>
              <w:rPr/>
              <w:t>Name and Address of Seller</w:t>
            </w:r>
          </w:p>
        </w:tc>
        <w:tc>
          <w:tcPr>
            <w:tcW w:w="2894" w:type="dxa"/>
            <w:tcBorders/>
            <w:vAlign w:val="center"/>
          </w:tcPr>
          <w:p>
            <w:pPr>
              <w:pStyle w:val="TableHeading"/>
              <w:suppressLineNumbers/>
              <w:bidi w:val="0"/>
              <w:spacing w:before="0" w:after="283"/>
              <w:jc w:val="center"/>
              <w:rPr/>
            </w:pPr>
            <w:r>
              <w:rPr/>
              <w:t>Title of Securities Sold</w:t>
            </w:r>
          </w:p>
        </w:tc>
        <w:tc>
          <w:tcPr>
            <w:tcW w:w="936" w:type="dxa"/>
            <w:tcBorders/>
            <w:vAlign w:val="center"/>
          </w:tcPr>
          <w:p>
            <w:pPr>
              <w:pStyle w:val="TableHeading"/>
              <w:suppressLineNumbers/>
              <w:bidi w:val="0"/>
              <w:spacing w:before="0" w:after="283"/>
              <w:jc w:val="center"/>
              <w:rPr/>
            </w:pPr>
            <w:r>
              <w:rPr/>
              <w:t>Date of Sale</w:t>
            </w:r>
          </w:p>
        </w:tc>
        <w:tc>
          <w:tcPr>
            <w:tcW w:w="1550" w:type="dxa"/>
            <w:tcBorders/>
            <w:vAlign w:val="center"/>
          </w:tcPr>
          <w:p>
            <w:pPr>
              <w:pStyle w:val="TableHeading"/>
              <w:suppressLineNumbers/>
              <w:bidi w:val="0"/>
              <w:spacing w:before="0" w:after="283"/>
              <w:jc w:val="center"/>
              <w:rPr/>
            </w:pPr>
            <w:r>
              <w:rPr/>
              <w:t>Amount of Securities Sold</w:t>
            </w:r>
          </w:p>
        </w:tc>
        <w:tc>
          <w:tcPr>
            <w:tcW w:w="1746" w:type="dxa"/>
            <w:tcBorders/>
            <w:vAlign w:val="center"/>
          </w:tcPr>
          <w:p>
            <w:pPr>
              <w:pStyle w:val="TableHeading"/>
              <w:suppressLineNumbers/>
              <w:bidi w:val="0"/>
              <w:spacing w:before="0" w:after="283"/>
              <w:jc w:val="center"/>
              <w:rPr/>
            </w:pPr>
            <w:r>
              <w:rPr/>
              <w:t>Gross Proceeds</w:t>
            </w:r>
          </w:p>
        </w:tc>
      </w:tr>
      <w:tr>
        <w:trPr/>
        <w:tc>
          <w:tcPr>
            <w:tcW w:w="3079" w:type="dxa"/>
            <w:tcBorders/>
            <w:vAlign w:val="center"/>
          </w:tcPr>
          <w:p>
            <w:pPr>
              <w:pStyle w:val="TableContents"/>
              <w:bidi w:val="0"/>
              <w:spacing w:before="0" w:after="283"/>
              <w:jc w:val="left"/>
              <w:rPr/>
            </w:pPr>
            <w:r>
              <w:rPr/>
              <w:t>MARION E MCCOURT</w:t>
              <w:br/>
              <w:t>777 Old Saw Mill River Road</w:t>
              <w:br/>
              <w:t>Tarrytown   NY   10591-6707</w:t>
            </w:r>
          </w:p>
        </w:tc>
        <w:tc>
          <w:tcPr>
            <w:tcW w:w="2894"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02/05/2024</w:t>
            </w:r>
          </w:p>
        </w:tc>
        <w:tc>
          <w:tcPr>
            <w:tcW w:w="1550" w:type="dxa"/>
            <w:tcBorders/>
            <w:vAlign w:val="center"/>
          </w:tcPr>
          <w:p>
            <w:pPr>
              <w:pStyle w:val="TableContents"/>
              <w:bidi w:val="0"/>
              <w:spacing w:before="0" w:after="283"/>
              <w:jc w:val="left"/>
              <w:rPr/>
            </w:pPr>
            <w:r>
              <w:rPr/>
              <w:t>1000</w:t>
            </w:r>
          </w:p>
        </w:tc>
        <w:tc>
          <w:tcPr>
            <w:tcW w:w="1746" w:type="dxa"/>
            <w:tcBorders/>
            <w:vAlign w:val="center"/>
          </w:tcPr>
          <w:p>
            <w:pPr>
              <w:pStyle w:val="TableContents"/>
              <w:bidi w:val="0"/>
              <w:spacing w:before="0" w:after="283"/>
              <w:jc w:val="left"/>
              <w:rPr/>
            </w:pPr>
            <w:r>
              <w:rPr/>
              <w:t>934710.00</w:t>
            </w:r>
          </w:p>
        </w:tc>
      </w:tr>
      <w:tr>
        <w:trPr/>
        <w:tc>
          <w:tcPr>
            <w:tcW w:w="3079" w:type="dxa"/>
            <w:tcBorders/>
            <w:vAlign w:val="center"/>
          </w:tcPr>
          <w:p>
            <w:pPr>
              <w:pStyle w:val="TableContents"/>
              <w:bidi w:val="0"/>
              <w:spacing w:before="0" w:after="283"/>
              <w:jc w:val="left"/>
              <w:rPr/>
            </w:pPr>
            <w:r>
              <w:rPr/>
              <w:t>MARION E MCCOURT</w:t>
              <w:br/>
              <w:t>777 Old Saw Mill River Road</w:t>
              <w:br/>
              <w:t>Tarrytown   NY   10591-6707</w:t>
            </w:r>
          </w:p>
        </w:tc>
        <w:tc>
          <w:tcPr>
            <w:tcW w:w="2894"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02/01/2024</w:t>
            </w:r>
          </w:p>
        </w:tc>
        <w:tc>
          <w:tcPr>
            <w:tcW w:w="1550" w:type="dxa"/>
            <w:tcBorders/>
            <w:vAlign w:val="center"/>
          </w:tcPr>
          <w:p>
            <w:pPr>
              <w:pStyle w:val="TableContents"/>
              <w:bidi w:val="0"/>
              <w:spacing w:before="0" w:after="283"/>
              <w:jc w:val="left"/>
              <w:rPr/>
            </w:pPr>
            <w:r>
              <w:rPr/>
              <w:t>273</w:t>
            </w:r>
          </w:p>
        </w:tc>
        <w:tc>
          <w:tcPr>
            <w:tcW w:w="1746" w:type="dxa"/>
            <w:tcBorders/>
            <w:vAlign w:val="center"/>
          </w:tcPr>
          <w:p>
            <w:pPr>
              <w:pStyle w:val="TableContents"/>
              <w:bidi w:val="0"/>
              <w:spacing w:before="0" w:after="283"/>
              <w:jc w:val="left"/>
              <w:rPr/>
            </w:pPr>
            <w:r>
              <w:rPr/>
              <w:t>258151.53</w:t>
            </w:r>
          </w:p>
        </w:tc>
      </w:tr>
      <w:tr>
        <w:trPr/>
        <w:tc>
          <w:tcPr>
            <w:tcW w:w="3079" w:type="dxa"/>
            <w:tcBorders/>
            <w:vAlign w:val="center"/>
          </w:tcPr>
          <w:p>
            <w:pPr>
              <w:pStyle w:val="TableContents"/>
              <w:bidi w:val="0"/>
              <w:spacing w:before="0" w:after="283"/>
              <w:jc w:val="left"/>
              <w:rPr/>
            </w:pPr>
            <w:r>
              <w:rPr/>
              <w:t>MARION E MCCOURT</w:t>
              <w:br/>
              <w:t>777 Old Saw Mill River Road</w:t>
              <w:br/>
              <w:t>Tarrytown   NY   10591-6707</w:t>
            </w:r>
          </w:p>
        </w:tc>
        <w:tc>
          <w:tcPr>
            <w:tcW w:w="2894"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01/02/2024</w:t>
            </w:r>
          </w:p>
        </w:tc>
        <w:tc>
          <w:tcPr>
            <w:tcW w:w="1550" w:type="dxa"/>
            <w:tcBorders/>
            <w:vAlign w:val="center"/>
          </w:tcPr>
          <w:p>
            <w:pPr>
              <w:pStyle w:val="TableContents"/>
              <w:bidi w:val="0"/>
              <w:spacing w:before="0" w:after="283"/>
              <w:jc w:val="left"/>
              <w:rPr/>
            </w:pPr>
            <w:r>
              <w:rPr/>
              <w:t>274</w:t>
            </w:r>
          </w:p>
        </w:tc>
        <w:tc>
          <w:tcPr>
            <w:tcW w:w="1746" w:type="dxa"/>
            <w:tcBorders/>
            <w:vAlign w:val="center"/>
          </w:tcPr>
          <w:p>
            <w:pPr>
              <w:pStyle w:val="TableContents"/>
              <w:bidi w:val="0"/>
              <w:spacing w:before="0" w:after="283"/>
              <w:jc w:val="left"/>
              <w:rPr/>
            </w:pPr>
            <w:r>
              <w:rPr/>
              <w:t>239451.34</w:t>
            </w:r>
          </w:p>
        </w:tc>
      </w:tr>
      <w:tr>
        <w:trPr/>
        <w:tc>
          <w:tcPr>
            <w:tcW w:w="3079" w:type="dxa"/>
            <w:tcBorders/>
            <w:vAlign w:val="center"/>
          </w:tcPr>
          <w:p>
            <w:pPr>
              <w:pStyle w:val="TableContents"/>
              <w:bidi w:val="0"/>
              <w:spacing w:before="0" w:after="283"/>
              <w:jc w:val="left"/>
              <w:rPr/>
            </w:pPr>
            <w:r>
              <w:rPr/>
              <w:t>MARION E MCCOURT</w:t>
              <w:br/>
              <w:t>777 Old Saw Mill River Road</w:t>
              <w:br/>
              <w:t>Tarrytown   NY   10591-6707</w:t>
            </w:r>
          </w:p>
        </w:tc>
        <w:tc>
          <w:tcPr>
            <w:tcW w:w="2894"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12/11/2023</w:t>
            </w:r>
          </w:p>
        </w:tc>
        <w:tc>
          <w:tcPr>
            <w:tcW w:w="1550" w:type="dxa"/>
            <w:tcBorders/>
            <w:vAlign w:val="center"/>
          </w:tcPr>
          <w:p>
            <w:pPr>
              <w:pStyle w:val="TableContents"/>
              <w:bidi w:val="0"/>
              <w:spacing w:before="0" w:after="283"/>
              <w:jc w:val="left"/>
              <w:rPr/>
            </w:pPr>
            <w:r>
              <w:rPr/>
              <w:t>270</w:t>
            </w:r>
          </w:p>
        </w:tc>
        <w:tc>
          <w:tcPr>
            <w:tcW w:w="1746" w:type="dxa"/>
            <w:tcBorders/>
            <w:vAlign w:val="center"/>
          </w:tcPr>
          <w:p>
            <w:pPr>
              <w:pStyle w:val="TableContents"/>
              <w:bidi w:val="0"/>
              <w:spacing w:before="0" w:after="283"/>
              <w:jc w:val="left"/>
              <w:rPr/>
            </w:pPr>
            <w:r>
              <w:rPr/>
              <w:t>226378.80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885"/>
        <w:gridCol w:w="3320"/>
      </w:tblGrid>
      <w:tr>
        <w:trPr/>
        <w:tc>
          <w:tcPr>
            <w:tcW w:w="6885" w:type="dxa"/>
            <w:tcBorders/>
            <w:vAlign w:val="center"/>
          </w:tcPr>
          <w:p>
            <w:pPr>
              <w:pStyle w:val="TableContents"/>
              <w:bidi w:val="0"/>
              <w:spacing w:before="0" w:after="283"/>
              <w:jc w:val="left"/>
              <w:rPr/>
            </w:pPr>
            <w:r>
              <w:rPr/>
              <w:t>Remarks</w:t>
            </w:r>
          </w:p>
        </w:tc>
        <w:tc>
          <w:tcPr>
            <w:tcW w:w="3320" w:type="dxa"/>
            <w:tcBorders/>
            <w:vAlign w:val="center"/>
          </w:tcPr>
          <w:p>
            <w:pPr>
              <w:pStyle w:val="TableContents"/>
              <w:bidi w:val="0"/>
              <w:spacing w:before="0" w:after="283"/>
              <w:jc w:val="left"/>
              <w:rPr>
                <w:sz w:val="4"/>
                <w:szCs w:val="4"/>
              </w:rPr>
            </w:pPr>
            <w:r>
              <w:rPr>
                <w:sz w:val="4"/>
                <w:szCs w:val="4"/>
              </w:rPr>
            </w:r>
          </w:p>
        </w:tc>
      </w:tr>
      <w:tr>
        <w:trPr/>
        <w:tc>
          <w:tcPr>
            <w:tcW w:w="6885" w:type="dxa"/>
            <w:tcBorders/>
            <w:vAlign w:val="center"/>
          </w:tcPr>
          <w:p>
            <w:pPr>
              <w:pStyle w:val="TableContents"/>
              <w:bidi w:val="0"/>
              <w:spacing w:before="0" w:after="283"/>
              <w:jc w:val="left"/>
              <w:rPr/>
            </w:pPr>
            <w:r>
              <w:rPr/>
              <w:t>Date of Notice</w:t>
            </w:r>
          </w:p>
        </w:tc>
        <w:tc>
          <w:tcPr>
            <w:tcW w:w="3320" w:type="dxa"/>
            <w:tcBorders/>
            <w:vAlign w:val="center"/>
          </w:tcPr>
          <w:p>
            <w:pPr>
              <w:pStyle w:val="TableContents"/>
              <w:bidi w:val="0"/>
              <w:spacing w:before="0" w:after="0"/>
              <w:jc w:val="left"/>
              <w:rPr/>
            </w:pPr>
            <w:r>
              <w:rPr/>
              <w:t>03/01/2024</w:t>
            </w:r>
          </w:p>
        </w:tc>
      </w:tr>
      <w:tr>
        <w:trPr/>
        <w:tc>
          <w:tcPr>
            <w:tcW w:w="6885" w:type="dxa"/>
            <w:tcBorders/>
            <w:vAlign w:val="center"/>
          </w:tcPr>
          <w:p>
            <w:pPr>
              <w:pStyle w:val="TableContents"/>
              <w:bidi w:val="0"/>
              <w:spacing w:before="0" w:after="283"/>
              <w:jc w:val="left"/>
              <w:rPr/>
            </w:pPr>
            <w:r>
              <w:rPr/>
              <w:t>Date of Plan Adoption or Giving of Instruction, If Relying on Rule 10b5-1</w:t>
            </w:r>
          </w:p>
        </w:tc>
        <w:tc>
          <w:tcPr>
            <w:tcW w:w="3320" w:type="dxa"/>
            <w:tcBorders/>
            <w:vAlign w:val="center"/>
          </w:tcPr>
          <w:p>
            <w:pPr>
              <w:pStyle w:val="TableContents"/>
              <w:bidi w:val="0"/>
              <w:spacing w:before="0" w:after="0"/>
              <w:jc w:val="left"/>
              <w:rPr/>
            </w:pPr>
            <w:r>
              <w:rPr/>
              <w:t>02/16/2023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885" w:type="dxa"/>
            <w:tcBorders/>
            <w:vAlign w:val="center"/>
          </w:tcPr>
          <w:p>
            <w:pPr>
              <w:pStyle w:val="TableContents"/>
              <w:bidi w:val="0"/>
              <w:spacing w:before="0" w:after="283"/>
              <w:jc w:val="left"/>
              <w:rPr/>
            </w:pPr>
            <w:r>
              <w:rPr/>
              <w:t>Signature</w:t>
            </w:r>
          </w:p>
        </w:tc>
        <w:tc>
          <w:tcPr>
            <w:tcW w:w="3320" w:type="dxa"/>
            <w:tcBorders/>
            <w:vAlign w:val="center"/>
          </w:tcPr>
          <w:p>
            <w:pPr>
              <w:pStyle w:val="TableContents"/>
              <w:bidi w:val="0"/>
              <w:spacing w:before="0" w:after="0"/>
              <w:jc w:val="left"/>
              <w:rPr/>
            </w:pPr>
            <w:r>
              <w:rPr/>
              <w:t>MARION E MCCOURT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675</Words>
  <Characters>3410</Characters>
  <CharactersWithSpaces>4021</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